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91A" w:rsidRDefault="009A69C0">
      <w:pPr>
        <w:jc w:val="center"/>
      </w:pPr>
      <w:r>
        <w:rPr>
          <w:rFonts w:ascii="Arial" w:eastAsia="Arial" w:hAnsi="Arial" w:cs="Arial"/>
          <w:b/>
          <w:sz w:val="36"/>
        </w:rPr>
        <w:t xml:space="preserve">Zveme všechny volejbalisty i volejbalistky a </w:t>
      </w:r>
    </w:p>
    <w:p w:rsidR="00CD691A" w:rsidRDefault="009A69C0">
      <w:pPr>
        <w:jc w:val="center"/>
      </w:pPr>
      <w:r>
        <w:rPr>
          <w:rFonts w:ascii="Arial" w:eastAsia="Arial" w:hAnsi="Arial" w:cs="Arial"/>
          <w:b/>
          <w:sz w:val="36"/>
        </w:rPr>
        <w:t>zejména současné i bývalé hráče</w:t>
      </w:r>
    </w:p>
    <w:p w:rsidR="00CD691A" w:rsidRDefault="009A69C0">
      <w:pPr>
        <w:jc w:val="center"/>
      </w:pPr>
      <w:r>
        <w:rPr>
          <w:rFonts w:ascii="Arial" w:eastAsia="Arial" w:hAnsi="Arial" w:cs="Arial"/>
          <w:b/>
          <w:sz w:val="36"/>
        </w:rPr>
        <w:t xml:space="preserve">a přátele Dobešky </w:t>
      </w:r>
      <w:proofErr w:type="gramStart"/>
      <w:r>
        <w:rPr>
          <w:rFonts w:ascii="Arial" w:eastAsia="Arial" w:hAnsi="Arial" w:cs="Arial"/>
          <w:b/>
          <w:sz w:val="36"/>
        </w:rPr>
        <w:t>na</w:t>
      </w:r>
      <w:proofErr w:type="gramEnd"/>
    </w:p>
    <w:p w:rsidR="00CD691A" w:rsidRDefault="00CD691A">
      <w:pPr>
        <w:jc w:val="center"/>
      </w:pPr>
    </w:p>
    <w:p w:rsidR="00CD691A" w:rsidRDefault="009A69C0">
      <w:pPr>
        <w:jc w:val="center"/>
      </w:pPr>
      <w:r>
        <w:rPr>
          <w:rFonts w:ascii="Arial" w:eastAsia="Arial" w:hAnsi="Arial" w:cs="Arial"/>
          <w:b/>
          <w:sz w:val="60"/>
        </w:rPr>
        <w:t>5. memoriál Vráti Řezníčka</w:t>
      </w:r>
    </w:p>
    <w:p w:rsidR="00CD691A" w:rsidRDefault="00CD691A"/>
    <w:p w:rsidR="00CD691A" w:rsidRDefault="009A69C0">
      <w:r>
        <w:rPr>
          <w:noProof/>
        </w:rPr>
        <w:drawing>
          <wp:inline distT="0" distB="0" distL="0" distR="0">
            <wp:extent cx="5480050" cy="375983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3759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691A" w:rsidRDefault="00CD691A"/>
    <w:p w:rsidR="00CD691A" w:rsidRDefault="009A69C0">
      <w:r>
        <w:rPr>
          <w:rFonts w:ascii="Arial" w:eastAsia="Arial" w:hAnsi="Arial" w:cs="Arial"/>
          <w:b/>
          <w:sz w:val="32"/>
        </w:rPr>
        <w:t>Kdy:</w:t>
      </w:r>
      <w:r>
        <w:rPr>
          <w:rFonts w:ascii="Arial" w:eastAsia="Arial" w:hAnsi="Arial" w:cs="Arial"/>
          <w:sz w:val="32"/>
        </w:rPr>
        <w:t xml:space="preserve"> V sobotu 13. září od 9:00</w:t>
      </w:r>
    </w:p>
    <w:p w:rsidR="00CD691A" w:rsidRDefault="009A69C0">
      <w:r>
        <w:rPr>
          <w:rFonts w:ascii="Arial" w:eastAsia="Arial" w:hAnsi="Arial" w:cs="Arial"/>
          <w:b/>
          <w:sz w:val="32"/>
        </w:rPr>
        <w:t>Kde:</w:t>
      </w:r>
      <w:r>
        <w:rPr>
          <w:rFonts w:ascii="Arial" w:eastAsia="Arial" w:hAnsi="Arial" w:cs="Arial"/>
          <w:sz w:val="32"/>
        </w:rPr>
        <w:t xml:space="preserve"> Kurty TJ Podolí – Dobeška</w:t>
      </w:r>
    </w:p>
    <w:p w:rsidR="00CD691A" w:rsidRDefault="009A69C0">
      <w:r>
        <w:rPr>
          <w:rFonts w:ascii="Arial" w:eastAsia="Arial" w:hAnsi="Arial" w:cs="Arial"/>
          <w:b/>
          <w:sz w:val="32"/>
        </w:rPr>
        <w:t>Jak:</w:t>
      </w:r>
      <w:r>
        <w:rPr>
          <w:rFonts w:ascii="Arial" w:eastAsia="Arial" w:hAnsi="Arial" w:cs="Arial"/>
          <w:sz w:val="32"/>
        </w:rPr>
        <w:t xml:space="preserve"> Bus </w:t>
      </w:r>
      <w:proofErr w:type="gramStart"/>
      <w:r>
        <w:rPr>
          <w:rFonts w:ascii="Arial" w:eastAsia="Arial" w:hAnsi="Arial" w:cs="Arial"/>
          <w:sz w:val="32"/>
        </w:rPr>
        <w:t>č.124</w:t>
      </w:r>
      <w:proofErr w:type="gramEnd"/>
      <w:r>
        <w:rPr>
          <w:rFonts w:ascii="Arial" w:eastAsia="Arial" w:hAnsi="Arial" w:cs="Arial"/>
          <w:sz w:val="32"/>
        </w:rPr>
        <w:t xml:space="preserve"> na zastávku Dobeška, cca 200m pešky</w:t>
      </w:r>
    </w:p>
    <w:p w:rsidR="00CD691A" w:rsidRDefault="00CD691A">
      <w:pPr>
        <w:jc w:val="both"/>
      </w:pPr>
    </w:p>
    <w:p w:rsidR="00CD691A" w:rsidRPr="00EA273F" w:rsidRDefault="009A69C0">
      <w:pPr>
        <w:jc w:val="both"/>
        <w:rPr>
          <w:szCs w:val="24"/>
        </w:rPr>
      </w:pPr>
      <w:r w:rsidRPr="00EA273F">
        <w:rPr>
          <w:rFonts w:ascii="Arial" w:eastAsia="Arial" w:hAnsi="Arial" w:cs="Arial"/>
          <w:szCs w:val="24"/>
        </w:rPr>
        <w:t xml:space="preserve">Příchozí budou rozděleni do výkonnostních skupin a jednotlivé týmy budou rozlosovány. Účast prosím potvrďte </w:t>
      </w:r>
      <w:proofErr w:type="spellStart"/>
      <w:r w:rsidRPr="00EA273F">
        <w:rPr>
          <w:rFonts w:ascii="Arial" w:eastAsia="Arial" w:hAnsi="Arial" w:cs="Arial"/>
          <w:szCs w:val="24"/>
        </w:rPr>
        <w:t>Horkáčovi</w:t>
      </w:r>
      <w:proofErr w:type="spellEnd"/>
      <w:r w:rsidR="00EA273F" w:rsidRPr="00EA273F">
        <w:rPr>
          <w:rFonts w:ascii="Arial" w:eastAsia="Arial" w:hAnsi="Arial" w:cs="Arial"/>
          <w:szCs w:val="24"/>
        </w:rPr>
        <w:t xml:space="preserve"> </w:t>
      </w:r>
      <w:r w:rsidRPr="00EA273F">
        <w:rPr>
          <w:rFonts w:ascii="Arial" w:eastAsia="Arial" w:hAnsi="Arial" w:cs="Arial"/>
          <w:szCs w:val="24"/>
        </w:rPr>
        <w:t xml:space="preserve">na tel. </w:t>
      </w:r>
      <w:r w:rsidR="00EA273F" w:rsidRPr="00EA273F">
        <w:rPr>
          <w:rFonts w:ascii="Arial" w:eastAsia="Arial" w:hAnsi="Arial" w:cs="Arial"/>
          <w:szCs w:val="24"/>
        </w:rPr>
        <w:t>777590</w:t>
      </w:r>
      <w:r w:rsidRPr="00EA273F">
        <w:rPr>
          <w:rFonts w:ascii="Arial" w:eastAsia="Arial" w:hAnsi="Arial" w:cs="Arial"/>
          <w:szCs w:val="24"/>
        </w:rPr>
        <w:t xml:space="preserve">075, </w:t>
      </w:r>
      <w:r w:rsidR="004C68DA">
        <w:rPr>
          <w:rFonts w:ascii="Arial" w:eastAsia="Arial" w:hAnsi="Arial" w:cs="Arial"/>
          <w:szCs w:val="24"/>
        </w:rPr>
        <w:t>či email</w:t>
      </w:r>
      <w:bookmarkStart w:id="0" w:name="_GoBack"/>
      <w:bookmarkEnd w:id="0"/>
      <w:r>
        <w:rPr>
          <w:rFonts w:ascii="Arial" w:eastAsia="Arial" w:hAnsi="Arial" w:cs="Arial"/>
          <w:szCs w:val="24"/>
        </w:rPr>
        <w:t xml:space="preserve"> </w:t>
      </w:r>
      <w:hyperlink r:id="rId6">
        <w:r w:rsidRPr="00EA273F">
          <w:rPr>
            <w:rFonts w:ascii="Arial" w:eastAsia="Arial" w:hAnsi="Arial" w:cs="Arial"/>
            <w:color w:val="1155CC"/>
            <w:szCs w:val="24"/>
            <w:u w:val="single"/>
          </w:rPr>
          <w:t>horkyt.tom@gmail.com</w:t>
        </w:r>
      </w:hyperlink>
    </w:p>
    <w:sectPr w:rsidR="00CD691A" w:rsidRPr="00EA273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691A"/>
    <w:rsid w:val="004C68DA"/>
    <w:rsid w:val="009A69C0"/>
    <w:rsid w:val="00CD691A"/>
    <w:rsid w:val="00E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kyt.to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memorial Vrati Reznicka.docx</dc:title>
  <cp:lastModifiedBy>thor</cp:lastModifiedBy>
  <cp:revision>4</cp:revision>
  <dcterms:created xsi:type="dcterms:W3CDTF">2014-08-28T11:03:00Z</dcterms:created>
  <dcterms:modified xsi:type="dcterms:W3CDTF">2014-08-28T11:10:00Z</dcterms:modified>
</cp:coreProperties>
</file>