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91" w:rsidRPr="000F1691" w:rsidRDefault="000F1691" w:rsidP="000F1691">
      <w:pPr>
        <w:spacing w:after="0"/>
        <w:jc w:val="center"/>
        <w:rPr>
          <w:rFonts w:ascii="Courier" w:eastAsia="GungsuhChe" w:hAnsi="Courier" w:cs="Arabic Typesetting"/>
          <w:sz w:val="24"/>
          <w:szCs w:val="24"/>
        </w:rPr>
      </w:pPr>
      <w:r>
        <w:rPr>
          <w:rFonts w:ascii="Courier" w:eastAsia="GungsuhChe" w:hAnsi="Courier" w:cs="Arabic Typesetting"/>
          <w:sz w:val="24"/>
          <w:szCs w:val="24"/>
        </w:rPr>
        <w:t xml:space="preserve"> </w:t>
      </w:r>
    </w:p>
    <w:p w:rsidR="00CA552E" w:rsidRPr="00CA552E" w:rsidRDefault="00CA552E" w:rsidP="00CA552E">
      <w:pPr>
        <w:spacing w:after="0"/>
        <w:rPr>
          <w:rFonts w:ascii="GungsuhChe" w:eastAsia="GungsuhChe" w:hAnsi="GungsuhChe" w:cs="Arabic Typesetting"/>
          <w:sz w:val="28"/>
          <w:szCs w:val="28"/>
        </w:rPr>
      </w:pPr>
    </w:p>
    <w:p w:rsidR="00C37430" w:rsidRPr="00951457" w:rsidRDefault="00C37430" w:rsidP="007B7756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951457">
        <w:rPr>
          <w:rFonts w:ascii="Calibri" w:hAnsi="Calibri" w:cs="Arial"/>
          <w:b/>
          <w:sz w:val="28"/>
          <w:szCs w:val="28"/>
        </w:rPr>
        <w:t xml:space="preserve">TJ </w:t>
      </w:r>
      <w:proofErr w:type="spellStart"/>
      <w:r w:rsidRPr="00951457">
        <w:rPr>
          <w:rFonts w:ascii="Calibri" w:hAnsi="Calibri" w:cs="Arial"/>
          <w:b/>
          <w:sz w:val="28"/>
          <w:szCs w:val="28"/>
        </w:rPr>
        <w:t>Tatran</w:t>
      </w:r>
      <w:proofErr w:type="spellEnd"/>
      <w:r w:rsidRPr="00951457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951457">
        <w:rPr>
          <w:rFonts w:ascii="Calibri" w:hAnsi="Calibri" w:cs="Arial"/>
          <w:b/>
          <w:sz w:val="28"/>
          <w:szCs w:val="28"/>
        </w:rPr>
        <w:t>Střešovice</w:t>
      </w:r>
      <w:proofErr w:type="spellEnd"/>
      <w:r w:rsidRPr="00951457">
        <w:rPr>
          <w:rFonts w:ascii="Calibri" w:hAnsi="Calibri" w:cs="Arial"/>
          <w:b/>
          <w:sz w:val="28"/>
          <w:szCs w:val="28"/>
        </w:rPr>
        <w:t xml:space="preserve"> pořádá přípravný turnaj kadetek a juniorek</w:t>
      </w:r>
    </w:p>
    <w:p w:rsidR="00C37430" w:rsidRPr="00951457" w:rsidRDefault="00C37430" w:rsidP="007B7756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951457">
        <w:rPr>
          <w:rFonts w:ascii="Calibri" w:hAnsi="Calibri" w:cs="Arial"/>
          <w:b/>
          <w:sz w:val="28"/>
          <w:szCs w:val="28"/>
        </w:rPr>
        <w:t>TATRANSKÝ POHÁR</w:t>
      </w:r>
    </w:p>
    <w:p w:rsidR="00FC495D" w:rsidRDefault="00FC495D" w:rsidP="00FC495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Propozice</w:t>
      </w:r>
    </w:p>
    <w:p w:rsidR="00FC495D" w:rsidRDefault="00FC495D" w:rsidP="00FC495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FE59CF" w:rsidRDefault="00D87C7E" w:rsidP="00D87C7E">
      <w:pPr>
        <w:spacing w:after="0"/>
        <w:rPr>
          <w:rFonts w:ascii="Calibri" w:hAnsi="Calibri" w:cs="Arial"/>
          <w:b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Termín:</w:t>
      </w:r>
      <w:r w:rsidRPr="008C3B03">
        <w:rPr>
          <w:rFonts w:ascii="Calibri" w:hAnsi="Calibri" w:cs="Arial"/>
          <w:sz w:val="24"/>
          <w:szCs w:val="24"/>
        </w:rPr>
        <w:tab/>
      </w:r>
      <w:r w:rsidRPr="008C3B03">
        <w:rPr>
          <w:rFonts w:ascii="Calibri" w:hAnsi="Calibri" w:cs="Arial"/>
          <w:sz w:val="24"/>
          <w:szCs w:val="24"/>
        </w:rPr>
        <w:tab/>
      </w:r>
      <w:r w:rsidR="007B7756">
        <w:rPr>
          <w:rFonts w:ascii="Calibri" w:hAnsi="Calibri" w:cs="Arial"/>
          <w:b/>
          <w:sz w:val="24"/>
          <w:szCs w:val="24"/>
        </w:rPr>
        <w:t>sobota 9. září 2017</w:t>
      </w:r>
      <w:r w:rsidRPr="008C3B03">
        <w:rPr>
          <w:rFonts w:ascii="Calibri" w:hAnsi="Calibri" w:cs="Arial"/>
          <w:b/>
          <w:sz w:val="24"/>
          <w:szCs w:val="24"/>
        </w:rPr>
        <w:t xml:space="preserve"> </w:t>
      </w:r>
    </w:p>
    <w:p w:rsidR="00D87C7E" w:rsidRPr="00FE59CF" w:rsidRDefault="00FE59CF" w:rsidP="00D87C7E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Zahájení: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8:30 h, první utkání od 9.00 h, </w:t>
      </w:r>
      <w:r>
        <w:rPr>
          <w:rFonts w:ascii="Calibri" w:hAnsi="Calibri" w:cs="Arial"/>
          <w:sz w:val="24"/>
          <w:szCs w:val="24"/>
        </w:rPr>
        <w:t xml:space="preserve">předpokládané ukončení </w:t>
      </w:r>
      <w:r w:rsidR="007B7756">
        <w:rPr>
          <w:rFonts w:ascii="Calibri" w:hAnsi="Calibri" w:cs="Arial"/>
          <w:sz w:val="24"/>
          <w:szCs w:val="24"/>
        </w:rPr>
        <w:t>do 18</w:t>
      </w:r>
      <w:r>
        <w:rPr>
          <w:rFonts w:ascii="Calibri" w:hAnsi="Calibri" w:cs="Arial"/>
          <w:sz w:val="24"/>
          <w:szCs w:val="24"/>
        </w:rPr>
        <w:t xml:space="preserve"> h</w:t>
      </w:r>
    </w:p>
    <w:p w:rsidR="00D87C7E" w:rsidRPr="00FE59CF" w:rsidRDefault="00D87C7E" w:rsidP="00D87C7E">
      <w:pPr>
        <w:spacing w:after="0"/>
        <w:rPr>
          <w:rFonts w:ascii="Calibri" w:hAnsi="Calibri" w:cs="Arial"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Místo:</w:t>
      </w:r>
      <w:r w:rsidRPr="008C3B03">
        <w:rPr>
          <w:rFonts w:ascii="Calibri" w:hAnsi="Calibri" w:cs="Arial"/>
          <w:sz w:val="24"/>
          <w:szCs w:val="24"/>
        </w:rPr>
        <w:tab/>
      </w:r>
      <w:r w:rsidRPr="00D87C7E">
        <w:rPr>
          <w:rFonts w:ascii="Calibri" w:hAnsi="Calibri" w:cs="Arial"/>
          <w:sz w:val="24"/>
          <w:szCs w:val="24"/>
        </w:rPr>
        <w:tab/>
      </w:r>
      <w:r w:rsidRPr="00D87C7E">
        <w:rPr>
          <w:rFonts w:ascii="Calibri" w:hAnsi="Calibri" w:cs="Arial"/>
          <w:sz w:val="24"/>
          <w:szCs w:val="24"/>
        </w:rPr>
        <w:tab/>
      </w:r>
      <w:r w:rsidR="007B7756">
        <w:rPr>
          <w:rFonts w:ascii="Calibri" w:hAnsi="Calibri" w:cs="Arial"/>
          <w:sz w:val="24"/>
          <w:szCs w:val="24"/>
        </w:rPr>
        <w:t xml:space="preserve">sportovní </w:t>
      </w:r>
      <w:r w:rsidR="00C37430">
        <w:rPr>
          <w:rFonts w:ascii="Calibri" w:hAnsi="Calibri" w:cs="Arial"/>
          <w:sz w:val="24"/>
          <w:szCs w:val="24"/>
        </w:rPr>
        <w:t xml:space="preserve">hala a tělocvična TJ </w:t>
      </w:r>
      <w:proofErr w:type="spellStart"/>
      <w:r w:rsidR="00C37430">
        <w:rPr>
          <w:rFonts w:ascii="Calibri" w:hAnsi="Calibri" w:cs="Arial"/>
          <w:sz w:val="24"/>
          <w:szCs w:val="24"/>
        </w:rPr>
        <w:t>T</w:t>
      </w:r>
      <w:r w:rsidRPr="00FE59CF">
        <w:rPr>
          <w:rFonts w:ascii="Calibri" w:hAnsi="Calibri" w:cs="Arial"/>
          <w:sz w:val="24"/>
          <w:szCs w:val="24"/>
        </w:rPr>
        <w:t>atran</w:t>
      </w:r>
      <w:proofErr w:type="spellEnd"/>
      <w:r w:rsidRPr="00FE59C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FE59CF">
        <w:rPr>
          <w:rFonts w:ascii="Calibri" w:hAnsi="Calibri" w:cs="Arial"/>
          <w:sz w:val="24"/>
          <w:szCs w:val="24"/>
        </w:rPr>
        <w:t>Střešovice</w:t>
      </w:r>
      <w:proofErr w:type="spellEnd"/>
      <w:r w:rsidRPr="00FE59CF">
        <w:rPr>
          <w:rFonts w:ascii="Calibri" w:hAnsi="Calibri" w:cs="Arial"/>
          <w:sz w:val="24"/>
          <w:szCs w:val="24"/>
        </w:rPr>
        <w:t xml:space="preserve">, Praha 6, </w:t>
      </w:r>
      <w:proofErr w:type="spellStart"/>
      <w:r w:rsidRPr="00FE59CF">
        <w:rPr>
          <w:rFonts w:ascii="Calibri" w:hAnsi="Calibri" w:cs="Arial"/>
          <w:sz w:val="24"/>
          <w:szCs w:val="24"/>
        </w:rPr>
        <w:t>Sibeliova</w:t>
      </w:r>
      <w:proofErr w:type="spellEnd"/>
      <w:r w:rsidRPr="00FE59CF">
        <w:rPr>
          <w:rFonts w:ascii="Calibri" w:hAnsi="Calibri" w:cs="Arial"/>
          <w:sz w:val="24"/>
          <w:szCs w:val="24"/>
        </w:rPr>
        <w:t xml:space="preserve"> 368</w:t>
      </w:r>
    </w:p>
    <w:p w:rsidR="003429E4" w:rsidRDefault="003429E4" w:rsidP="00951457">
      <w:pPr>
        <w:spacing w:after="0"/>
        <w:ind w:left="2124" w:hanging="2124"/>
        <w:rPr>
          <w:rFonts w:ascii="Calibri" w:hAnsi="Calibri" w:cs="Arial"/>
          <w:b/>
          <w:sz w:val="24"/>
          <w:szCs w:val="24"/>
        </w:rPr>
      </w:pPr>
    </w:p>
    <w:p w:rsidR="00951457" w:rsidRDefault="00951457" w:rsidP="00951457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Věkové kategorie: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kadetky - </w:t>
      </w:r>
      <w:proofErr w:type="gramStart"/>
      <w:r>
        <w:rPr>
          <w:rFonts w:ascii="Calibri" w:hAnsi="Calibri" w:cs="Arial"/>
          <w:sz w:val="24"/>
          <w:szCs w:val="24"/>
        </w:rPr>
        <w:t>1.7.2000</w:t>
      </w:r>
      <w:proofErr w:type="gramEnd"/>
      <w:r>
        <w:rPr>
          <w:rFonts w:ascii="Calibri" w:hAnsi="Calibri" w:cs="Arial"/>
          <w:sz w:val="24"/>
          <w:szCs w:val="24"/>
        </w:rPr>
        <w:t xml:space="preserve"> a mladší</w:t>
      </w:r>
    </w:p>
    <w:p w:rsidR="00951457" w:rsidRPr="00C37430" w:rsidRDefault="00951457" w:rsidP="00951457">
      <w:pPr>
        <w:spacing w:after="0"/>
        <w:ind w:left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juniorky - </w:t>
      </w:r>
      <w:proofErr w:type="gramStart"/>
      <w:r>
        <w:rPr>
          <w:rFonts w:ascii="Calibri" w:hAnsi="Calibri" w:cs="Arial"/>
          <w:sz w:val="24"/>
          <w:szCs w:val="24"/>
        </w:rPr>
        <w:t>1.7.1998</w:t>
      </w:r>
      <w:proofErr w:type="gramEnd"/>
      <w:r>
        <w:rPr>
          <w:rFonts w:ascii="Calibri" w:hAnsi="Calibri" w:cs="Arial"/>
          <w:sz w:val="24"/>
          <w:szCs w:val="24"/>
        </w:rPr>
        <w:t xml:space="preserve"> a mladší</w:t>
      </w:r>
    </w:p>
    <w:p w:rsidR="003429E4" w:rsidRDefault="003429E4" w:rsidP="00FE59CF">
      <w:pPr>
        <w:spacing w:after="0"/>
        <w:rPr>
          <w:rFonts w:ascii="Calibri" w:hAnsi="Calibri" w:cs="Arial"/>
          <w:b/>
          <w:sz w:val="24"/>
          <w:szCs w:val="24"/>
        </w:rPr>
      </w:pPr>
    </w:p>
    <w:p w:rsidR="00951457" w:rsidRPr="00951457" w:rsidRDefault="00951457" w:rsidP="00FE59C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Přihlášky: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do 31. 8. 2017 </w:t>
      </w:r>
      <w:r>
        <w:rPr>
          <w:rFonts w:ascii="Calibri" w:hAnsi="Calibri" w:cs="Arial"/>
          <w:sz w:val="24"/>
          <w:szCs w:val="24"/>
        </w:rPr>
        <w:t xml:space="preserve">na </w:t>
      </w:r>
      <w:proofErr w:type="gramStart"/>
      <w:r>
        <w:rPr>
          <w:rFonts w:ascii="Calibri" w:hAnsi="Calibri" w:cs="Arial"/>
          <w:sz w:val="24"/>
          <w:szCs w:val="24"/>
        </w:rPr>
        <w:t xml:space="preserve">e-mail:    </w:t>
      </w:r>
      <w:hyperlink r:id="rId5" w:history="1">
        <w:r w:rsidRPr="00967808">
          <w:rPr>
            <w:rStyle w:val="Hypertextovodkaz"/>
            <w:rFonts w:ascii="Courier" w:eastAsia="GungsuhChe" w:hAnsi="Courier" w:cs="Arabic Typesetting"/>
            <w:sz w:val="24"/>
            <w:szCs w:val="24"/>
          </w:rPr>
          <w:t>l</w:t>
        </w:r>
        <w:proofErr w:type="gramEnd"/>
        <w:r w:rsidRPr="00967808">
          <w:rPr>
            <w:rStyle w:val="Hypertextovodkaz"/>
            <w:rFonts w:ascii="Courier" w:eastAsia="GungsuhChe" w:hAnsi="Courier" w:cs="Arabic Typesetting"/>
            <w:sz w:val="24"/>
            <w:szCs w:val="24"/>
          </w:rPr>
          <w:t>.curinova@gmail.com</w:t>
        </w:r>
      </w:hyperlink>
    </w:p>
    <w:p w:rsidR="003429E4" w:rsidRDefault="003429E4" w:rsidP="00FE59CF">
      <w:pPr>
        <w:spacing w:after="0"/>
        <w:rPr>
          <w:rFonts w:ascii="Calibri" w:hAnsi="Calibri" w:cs="Arial"/>
          <w:b/>
          <w:sz w:val="24"/>
          <w:szCs w:val="24"/>
        </w:rPr>
      </w:pPr>
    </w:p>
    <w:p w:rsidR="00951457" w:rsidRDefault="00951457" w:rsidP="00FE59CF">
      <w:pPr>
        <w:spacing w:after="0"/>
        <w:rPr>
          <w:rFonts w:ascii="Calibri" w:hAnsi="Calibri" w:cs="Arial"/>
          <w:b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Startovné:</w:t>
      </w:r>
      <w:r w:rsidRPr="00D87C7E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800,-Kč / družstvo</w:t>
      </w:r>
      <w:r w:rsidRPr="008C3B03">
        <w:rPr>
          <w:rFonts w:ascii="Calibri" w:hAnsi="Calibri" w:cs="Arial"/>
          <w:b/>
          <w:sz w:val="24"/>
          <w:szCs w:val="24"/>
        </w:rPr>
        <w:t xml:space="preserve"> </w:t>
      </w:r>
    </w:p>
    <w:p w:rsidR="003429E4" w:rsidRDefault="003429E4" w:rsidP="00FE59CF">
      <w:pPr>
        <w:spacing w:after="0"/>
        <w:rPr>
          <w:rFonts w:ascii="Calibri" w:hAnsi="Calibri" w:cs="Arial"/>
          <w:b/>
          <w:sz w:val="24"/>
          <w:szCs w:val="24"/>
        </w:rPr>
      </w:pPr>
    </w:p>
    <w:p w:rsidR="00FE59CF" w:rsidRDefault="008C3B03" w:rsidP="00FE59CF">
      <w:pPr>
        <w:spacing w:after="0"/>
        <w:rPr>
          <w:rFonts w:ascii="Calibri" w:hAnsi="Calibri" w:cs="Arial"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Hrací systém: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Pr="008C3B03">
        <w:rPr>
          <w:rFonts w:ascii="Calibri" w:hAnsi="Calibri" w:cs="Arial"/>
          <w:sz w:val="24"/>
          <w:szCs w:val="24"/>
        </w:rPr>
        <w:t>na dva vítězné sety,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dvě skupiny, 1. a 2. ve skupinách křížem o postup do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finále, další o umístění</w:t>
      </w:r>
      <w:r w:rsidR="00FE59CF">
        <w:rPr>
          <w:rFonts w:ascii="Calibri" w:hAnsi="Calibri" w:cs="Arial"/>
          <w:sz w:val="24"/>
          <w:szCs w:val="24"/>
        </w:rPr>
        <w:t>.</w:t>
      </w:r>
    </w:p>
    <w:p w:rsidR="00951457" w:rsidRDefault="007B7756" w:rsidP="00951457">
      <w:pPr>
        <w:spacing w:after="0"/>
        <w:ind w:left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Pořadatel si vyhrazuje právo změnit systém podle počtu přihlášených </w:t>
      </w:r>
    </w:p>
    <w:p w:rsidR="00FE59CF" w:rsidRDefault="007B7756" w:rsidP="007B7756">
      <w:pPr>
        <w:spacing w:after="0"/>
        <w:ind w:left="2124" w:firstLine="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družstev.</w:t>
      </w:r>
    </w:p>
    <w:p w:rsidR="00951457" w:rsidRPr="00FE59CF" w:rsidRDefault="00951457" w:rsidP="00951457">
      <w:pPr>
        <w:spacing w:after="0"/>
        <w:rPr>
          <w:rFonts w:ascii="Calibri" w:hAnsi="Calibri" w:cs="Arial"/>
          <w:sz w:val="24"/>
          <w:szCs w:val="24"/>
        </w:rPr>
      </w:pPr>
      <w:r w:rsidRPr="00951457">
        <w:rPr>
          <w:rFonts w:ascii="Calibri" w:hAnsi="Calibri" w:cs="Arial"/>
          <w:b/>
          <w:sz w:val="24"/>
          <w:szCs w:val="24"/>
        </w:rPr>
        <w:t>Pravidla: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hraje se podle platných pravidel volejbalu</w:t>
      </w:r>
    </w:p>
    <w:p w:rsidR="00951457" w:rsidRPr="008C3B03" w:rsidRDefault="00951457" w:rsidP="00951457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Rozhodčí:</w:t>
      </w:r>
      <w:r w:rsidRPr="008C3B03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delegovaní rozhodčí</w:t>
      </w:r>
    </w:p>
    <w:p w:rsidR="003429E4" w:rsidRDefault="003429E4" w:rsidP="008C3B03">
      <w:pPr>
        <w:spacing w:after="0"/>
        <w:ind w:left="2124" w:hanging="2124"/>
        <w:rPr>
          <w:rFonts w:ascii="Calibri" w:hAnsi="Calibri" w:cs="Arial"/>
          <w:b/>
          <w:sz w:val="24"/>
          <w:szCs w:val="24"/>
        </w:rPr>
      </w:pPr>
    </w:p>
    <w:p w:rsidR="008C3B03" w:rsidRDefault="008C3B03" w:rsidP="008C3B03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 w:rsidRPr="00D87C7E">
        <w:rPr>
          <w:rFonts w:ascii="Calibri" w:hAnsi="Calibri" w:cs="Arial"/>
          <w:b/>
          <w:sz w:val="24"/>
          <w:szCs w:val="24"/>
        </w:rPr>
        <w:t>Ceny:</w:t>
      </w:r>
      <w:r w:rsidRPr="00D87C7E">
        <w:rPr>
          <w:rFonts w:ascii="Calibri" w:hAnsi="Calibri" w:cs="Arial"/>
          <w:b/>
          <w:sz w:val="24"/>
          <w:szCs w:val="24"/>
        </w:rPr>
        <w:tab/>
      </w:r>
      <w:r w:rsidRPr="008C3B03">
        <w:rPr>
          <w:rFonts w:ascii="Calibri" w:hAnsi="Calibri" w:cs="Arial"/>
          <w:sz w:val="24"/>
          <w:szCs w:val="24"/>
        </w:rPr>
        <w:t>pohár za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C3B03">
        <w:rPr>
          <w:rFonts w:ascii="Calibri" w:hAnsi="Calibri" w:cs="Arial"/>
          <w:sz w:val="24"/>
          <w:szCs w:val="24"/>
        </w:rPr>
        <w:t xml:space="preserve">1. </w:t>
      </w:r>
      <w:proofErr w:type="gramStart"/>
      <w:r>
        <w:rPr>
          <w:rFonts w:ascii="Calibri" w:hAnsi="Calibri" w:cs="Arial"/>
          <w:sz w:val="24"/>
          <w:szCs w:val="24"/>
        </w:rPr>
        <w:t>m</w:t>
      </w:r>
      <w:r w:rsidRPr="008C3B03">
        <w:rPr>
          <w:rFonts w:ascii="Calibri" w:hAnsi="Calibri" w:cs="Arial"/>
          <w:sz w:val="24"/>
          <w:szCs w:val="24"/>
        </w:rPr>
        <w:t>ísto</w:t>
      </w:r>
      <w:r>
        <w:rPr>
          <w:rFonts w:ascii="Calibri" w:hAnsi="Calibri" w:cs="Arial"/>
          <w:sz w:val="24"/>
          <w:szCs w:val="24"/>
        </w:rPr>
        <w:t>, 1.-3. místo</w:t>
      </w:r>
      <w:proofErr w:type="gramEnd"/>
      <w:r>
        <w:rPr>
          <w:rFonts w:ascii="Calibri" w:hAnsi="Calibri" w:cs="Arial"/>
          <w:sz w:val="24"/>
          <w:szCs w:val="24"/>
        </w:rPr>
        <w:t xml:space="preserve"> ceny</w:t>
      </w:r>
      <w:r w:rsidR="00FE59CF">
        <w:rPr>
          <w:rFonts w:ascii="Calibri" w:hAnsi="Calibri" w:cs="Arial"/>
          <w:sz w:val="24"/>
          <w:szCs w:val="24"/>
        </w:rPr>
        <w:t>,</w:t>
      </w:r>
    </w:p>
    <w:p w:rsidR="00FE59CF" w:rsidRDefault="008C3B03" w:rsidP="008C3B03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Pr="008C3B03">
        <w:rPr>
          <w:rFonts w:ascii="Calibri" w:hAnsi="Calibri" w:cs="Arial"/>
          <w:sz w:val="24"/>
          <w:szCs w:val="24"/>
        </w:rPr>
        <w:t>každé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D87C7E">
        <w:rPr>
          <w:rFonts w:ascii="Calibri" w:hAnsi="Calibri" w:cs="Arial"/>
          <w:sz w:val="24"/>
          <w:szCs w:val="24"/>
        </w:rPr>
        <w:t xml:space="preserve">družstvo obdrží diplom </w:t>
      </w:r>
      <w:r>
        <w:rPr>
          <w:rFonts w:ascii="Calibri" w:hAnsi="Calibri" w:cs="Arial"/>
          <w:sz w:val="24"/>
          <w:szCs w:val="24"/>
        </w:rPr>
        <w:t>za umístění a drobnou cenu</w:t>
      </w:r>
      <w:r w:rsidR="00FE59CF">
        <w:rPr>
          <w:rFonts w:ascii="Calibri" w:hAnsi="Calibri" w:cs="Arial"/>
          <w:sz w:val="24"/>
          <w:szCs w:val="24"/>
        </w:rPr>
        <w:t>,</w:t>
      </w:r>
      <w:r w:rsidRPr="00D87C7E">
        <w:rPr>
          <w:rFonts w:ascii="Calibri" w:hAnsi="Calibri" w:cs="Arial"/>
          <w:sz w:val="24"/>
          <w:szCs w:val="24"/>
        </w:rPr>
        <w:t xml:space="preserve"> </w:t>
      </w:r>
    </w:p>
    <w:p w:rsidR="008C3B03" w:rsidRPr="00FE59CF" w:rsidRDefault="00FE59CF" w:rsidP="008C3B03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kadetky a juniorky budou hodnoceny zvlášť.</w:t>
      </w:r>
      <w:r w:rsidR="008C3B03" w:rsidRPr="00D87C7E">
        <w:rPr>
          <w:rFonts w:ascii="Calibri" w:hAnsi="Calibri" w:cs="Arial"/>
          <w:sz w:val="24"/>
          <w:szCs w:val="24"/>
        </w:rPr>
        <w:tab/>
      </w:r>
      <w:r w:rsidR="008C3B03" w:rsidRPr="00D87C7E">
        <w:rPr>
          <w:rFonts w:ascii="Calibri" w:hAnsi="Calibri" w:cs="Arial"/>
          <w:b/>
          <w:sz w:val="24"/>
          <w:szCs w:val="24"/>
        </w:rPr>
        <w:tab/>
      </w:r>
    </w:p>
    <w:p w:rsidR="003429E4" w:rsidRDefault="003429E4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</w:rPr>
      </w:pPr>
    </w:p>
    <w:p w:rsidR="00D87C7E" w:rsidRPr="00FE59CF" w:rsidRDefault="00D87C7E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Spojení:</w:t>
      </w:r>
      <w:r w:rsidRPr="00D87C7E">
        <w:rPr>
          <w:rFonts w:ascii="Calibri" w:hAnsi="Calibri" w:cs="Arial"/>
          <w:sz w:val="24"/>
          <w:szCs w:val="24"/>
        </w:rPr>
        <w:tab/>
        <w:t xml:space="preserve">metro „B“ </w:t>
      </w:r>
      <w:r>
        <w:rPr>
          <w:rFonts w:ascii="Calibri" w:hAnsi="Calibri" w:cs="Arial"/>
          <w:sz w:val="24"/>
          <w:szCs w:val="24"/>
        </w:rPr>
        <w:t xml:space="preserve">Hradčanská, </w:t>
      </w:r>
      <w:r w:rsidRPr="00D87C7E">
        <w:rPr>
          <w:rFonts w:ascii="Calibri" w:hAnsi="Calibri" w:cs="Arial"/>
          <w:sz w:val="24"/>
          <w:szCs w:val="24"/>
        </w:rPr>
        <w:t xml:space="preserve">tram. </w:t>
      </w:r>
      <w:r>
        <w:rPr>
          <w:rFonts w:ascii="Calibri" w:hAnsi="Calibri" w:cs="Arial"/>
          <w:sz w:val="24"/>
          <w:szCs w:val="24"/>
        </w:rPr>
        <w:t>1, 2</w:t>
      </w:r>
      <w:r w:rsidRPr="00D87C7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- výstup Ořechovka, </w:t>
      </w:r>
      <w:r w:rsidRPr="00D87C7E">
        <w:rPr>
          <w:rFonts w:ascii="Calibri" w:hAnsi="Calibri" w:cs="Arial"/>
          <w:sz w:val="24"/>
          <w:szCs w:val="24"/>
        </w:rPr>
        <w:t>cca 5 min. pěšky</w:t>
      </w:r>
      <w:r>
        <w:rPr>
          <w:rFonts w:ascii="Calibri" w:hAnsi="Calibri" w:cs="Arial"/>
          <w:sz w:val="24"/>
          <w:szCs w:val="24"/>
        </w:rPr>
        <w:t xml:space="preserve"> po schodech nahoru ke kostelu a ZŠ </w:t>
      </w:r>
      <w:proofErr w:type="spellStart"/>
      <w:r>
        <w:rPr>
          <w:rFonts w:ascii="Calibri" w:hAnsi="Calibri" w:cs="Arial"/>
          <w:sz w:val="24"/>
          <w:szCs w:val="24"/>
        </w:rPr>
        <w:t>Norbertov</w:t>
      </w:r>
      <w:proofErr w:type="spellEnd"/>
    </w:p>
    <w:p w:rsidR="003429E4" w:rsidRDefault="003429E4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</w:rPr>
      </w:pPr>
    </w:p>
    <w:p w:rsidR="00D87C7E" w:rsidRDefault="00D87C7E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Občerstvení:</w:t>
      </w:r>
      <w:r w:rsidRPr="00D87C7E">
        <w:rPr>
          <w:rFonts w:ascii="Calibri" w:hAnsi="Calibri" w:cs="Arial"/>
          <w:sz w:val="24"/>
          <w:szCs w:val="24"/>
        </w:rPr>
        <w:tab/>
        <w:t>pořadatel nezajišťuje (v místě je restaurace</w:t>
      </w:r>
      <w:r>
        <w:rPr>
          <w:rFonts w:ascii="Calibri" w:hAnsi="Calibri" w:cs="Arial"/>
          <w:sz w:val="24"/>
          <w:szCs w:val="24"/>
        </w:rPr>
        <w:t xml:space="preserve"> otevřená od 11 h</w:t>
      </w:r>
      <w:r w:rsidRPr="00D87C7E">
        <w:rPr>
          <w:rFonts w:ascii="Calibri" w:hAnsi="Calibri" w:cs="Arial"/>
          <w:sz w:val="24"/>
          <w:szCs w:val="24"/>
        </w:rPr>
        <w:t>)</w:t>
      </w:r>
    </w:p>
    <w:p w:rsidR="003429E4" w:rsidRDefault="003429E4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</w:rPr>
      </w:pPr>
    </w:p>
    <w:p w:rsidR="00951457" w:rsidRDefault="00C37430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Další ustanovení:</w:t>
      </w:r>
      <w:r>
        <w:rPr>
          <w:rFonts w:ascii="Calibri" w:hAnsi="Calibri" w:cs="Arial"/>
          <w:sz w:val="24"/>
          <w:szCs w:val="24"/>
        </w:rPr>
        <w:tab/>
        <w:t>družstva startují n</w:t>
      </w:r>
      <w:r w:rsidR="00951457">
        <w:rPr>
          <w:rFonts w:ascii="Calibri" w:hAnsi="Calibri" w:cs="Arial"/>
          <w:sz w:val="24"/>
          <w:szCs w:val="24"/>
        </w:rPr>
        <w:t>a vlastní náklady a zodpovědnost,</w:t>
      </w:r>
    </w:p>
    <w:p w:rsidR="00C37430" w:rsidRDefault="00951457" w:rsidP="00951457">
      <w:pPr>
        <w:spacing w:after="0"/>
        <w:ind w:left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nabízíme možnost přespán</w:t>
      </w:r>
      <w:r w:rsidR="00E9142B">
        <w:rPr>
          <w:rFonts w:ascii="Calibri" w:hAnsi="Calibri" w:cs="Arial"/>
          <w:sz w:val="24"/>
          <w:szCs w:val="24"/>
        </w:rPr>
        <w:t>í v tělocvičně – vlastní spacák, 50,-Kč/os.</w:t>
      </w:r>
    </w:p>
    <w:p w:rsidR="00951457" w:rsidRDefault="00951457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951457" w:rsidRDefault="00C37430" w:rsidP="00951457">
      <w:pPr>
        <w:spacing w:after="0"/>
        <w:ind w:left="2124" w:hanging="2124"/>
      </w:pPr>
      <w:r>
        <w:rPr>
          <w:rFonts w:ascii="Calibri" w:hAnsi="Calibri" w:cs="Arial"/>
          <w:b/>
          <w:sz w:val="24"/>
          <w:szCs w:val="24"/>
        </w:rPr>
        <w:t>Organizace:</w:t>
      </w:r>
      <w:r>
        <w:rPr>
          <w:rFonts w:ascii="Calibri" w:hAnsi="Calibri" w:cs="Arial"/>
          <w:sz w:val="24"/>
          <w:szCs w:val="24"/>
        </w:rPr>
        <w:tab/>
        <w:t xml:space="preserve">Lenka </w:t>
      </w:r>
      <w:proofErr w:type="spellStart"/>
      <w:r>
        <w:rPr>
          <w:rFonts w:ascii="Calibri" w:hAnsi="Calibri" w:cs="Arial"/>
          <w:sz w:val="24"/>
          <w:szCs w:val="24"/>
        </w:rPr>
        <w:t>Cuřínová</w:t>
      </w:r>
      <w:proofErr w:type="spellEnd"/>
      <w:r>
        <w:rPr>
          <w:rFonts w:ascii="Calibri" w:hAnsi="Calibri" w:cs="Arial"/>
          <w:sz w:val="24"/>
          <w:szCs w:val="24"/>
        </w:rPr>
        <w:t xml:space="preserve">, tel.: 602 100 901, </w:t>
      </w:r>
      <w:hyperlink r:id="rId6" w:history="1">
        <w:r w:rsidRPr="00967808">
          <w:rPr>
            <w:rStyle w:val="Hypertextovodkaz"/>
            <w:rFonts w:ascii="Courier" w:eastAsia="GungsuhChe" w:hAnsi="Courier" w:cs="Arabic Typesetting"/>
            <w:sz w:val="24"/>
            <w:szCs w:val="24"/>
          </w:rPr>
          <w:t>l.curinova@gmail.com</w:t>
        </w:r>
      </w:hyperlink>
    </w:p>
    <w:p w:rsidR="00C37430" w:rsidRPr="00C37430" w:rsidRDefault="00C37430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v</w:t>
      </w:r>
      <w:r w:rsidRPr="00C37430">
        <w:rPr>
          <w:rFonts w:ascii="Calibri" w:hAnsi="Calibri" w:cs="Arial"/>
          <w:sz w:val="24"/>
          <w:szCs w:val="24"/>
        </w:rPr>
        <w:t> den turnaje: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Mirek B</w:t>
      </w:r>
      <w:r w:rsidRPr="00C37430">
        <w:rPr>
          <w:rFonts w:ascii="Calibri" w:hAnsi="Calibri" w:cs="Arial"/>
          <w:sz w:val="24"/>
          <w:szCs w:val="24"/>
        </w:rPr>
        <w:t>erka</w:t>
      </w:r>
      <w:r>
        <w:rPr>
          <w:rFonts w:ascii="Calibri" w:hAnsi="Calibri" w:cs="Arial"/>
          <w:sz w:val="24"/>
          <w:szCs w:val="24"/>
        </w:rPr>
        <w:t>, tel.: 737 604 736</w:t>
      </w:r>
    </w:p>
    <w:p w:rsidR="00C37430" w:rsidRPr="00D87C7E" w:rsidRDefault="007B7756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C37430">
        <w:rPr>
          <w:rFonts w:ascii="Calibri" w:hAnsi="Calibri" w:cs="Arial"/>
          <w:sz w:val="24"/>
          <w:szCs w:val="24"/>
        </w:rPr>
        <w:t xml:space="preserve">recepce </w:t>
      </w:r>
      <w:proofErr w:type="spellStart"/>
      <w:r w:rsidR="00C37430">
        <w:rPr>
          <w:rFonts w:ascii="Calibri" w:hAnsi="Calibri" w:cs="Arial"/>
          <w:sz w:val="24"/>
          <w:szCs w:val="24"/>
        </w:rPr>
        <w:t>Tatranu</w:t>
      </w:r>
      <w:proofErr w:type="spellEnd"/>
      <w:r w:rsidR="00C37430">
        <w:rPr>
          <w:rFonts w:ascii="Calibri" w:hAnsi="Calibri" w:cs="Arial"/>
          <w:sz w:val="24"/>
          <w:szCs w:val="24"/>
        </w:rPr>
        <w:t xml:space="preserve">: </w:t>
      </w:r>
      <w:r w:rsidR="00951457">
        <w:rPr>
          <w:rFonts w:ascii="Calibri" w:hAnsi="Calibri" w:cs="Arial"/>
          <w:sz w:val="24"/>
          <w:szCs w:val="24"/>
        </w:rPr>
        <w:tab/>
      </w:r>
      <w:r w:rsidR="00C37430">
        <w:rPr>
          <w:rFonts w:ascii="Calibri" w:hAnsi="Calibri" w:cs="Arial"/>
          <w:sz w:val="24"/>
          <w:szCs w:val="24"/>
        </w:rPr>
        <w:t>tel.: 603 448</w:t>
      </w:r>
      <w:r>
        <w:rPr>
          <w:rFonts w:ascii="Calibri" w:hAnsi="Calibri" w:cs="Arial"/>
          <w:sz w:val="24"/>
          <w:szCs w:val="24"/>
        </w:rPr>
        <w:t> </w:t>
      </w:r>
      <w:r w:rsidR="00C37430">
        <w:rPr>
          <w:rFonts w:ascii="Calibri" w:hAnsi="Calibri" w:cs="Arial"/>
          <w:sz w:val="24"/>
          <w:szCs w:val="24"/>
        </w:rPr>
        <w:t>250</w:t>
      </w:r>
    </w:p>
    <w:p w:rsidR="00D87C7E" w:rsidRDefault="00D87C7E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  <w:u w:val="single"/>
        </w:rPr>
      </w:pPr>
    </w:p>
    <w:p w:rsidR="007B7756" w:rsidRDefault="007B7756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  <w:u w:val="single"/>
        </w:rPr>
      </w:pPr>
    </w:p>
    <w:p w:rsidR="00D87C7E" w:rsidRPr="00D87C7E" w:rsidRDefault="00D87C7E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  <w:u w:val="single"/>
        </w:rPr>
      </w:pPr>
    </w:p>
    <w:sectPr w:rsidR="00D87C7E" w:rsidRPr="00D87C7E" w:rsidSect="000F1691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8AC"/>
    <w:multiLevelType w:val="hybridMultilevel"/>
    <w:tmpl w:val="67220EB6"/>
    <w:lvl w:ilvl="0" w:tplc="98383FDC">
      <w:numFmt w:val="bullet"/>
      <w:lvlText w:val=""/>
      <w:lvlJc w:val="left"/>
      <w:pPr>
        <w:ind w:left="1080" w:hanging="720"/>
      </w:pPr>
      <w:rPr>
        <w:rFonts w:ascii="Symbol" w:eastAsiaTheme="minorHAnsi" w:hAnsi="Symbol" w:cs="Arabic Typesetting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13"/>
    <w:rsid w:val="000F1691"/>
    <w:rsid w:val="000F3A74"/>
    <w:rsid w:val="00187BD8"/>
    <w:rsid w:val="001E50F9"/>
    <w:rsid w:val="00262E25"/>
    <w:rsid w:val="003429E4"/>
    <w:rsid w:val="00354B2F"/>
    <w:rsid w:val="003C6406"/>
    <w:rsid w:val="003D04E3"/>
    <w:rsid w:val="004B34AF"/>
    <w:rsid w:val="005117E2"/>
    <w:rsid w:val="00520EC2"/>
    <w:rsid w:val="00556920"/>
    <w:rsid w:val="00604750"/>
    <w:rsid w:val="00763DAC"/>
    <w:rsid w:val="007B7756"/>
    <w:rsid w:val="008C3B03"/>
    <w:rsid w:val="00951457"/>
    <w:rsid w:val="00967808"/>
    <w:rsid w:val="00A95196"/>
    <w:rsid w:val="00B17D5C"/>
    <w:rsid w:val="00C1211D"/>
    <w:rsid w:val="00C37430"/>
    <w:rsid w:val="00C954D2"/>
    <w:rsid w:val="00C962B8"/>
    <w:rsid w:val="00CA552E"/>
    <w:rsid w:val="00CE34A5"/>
    <w:rsid w:val="00D7779D"/>
    <w:rsid w:val="00D87C7E"/>
    <w:rsid w:val="00E9142B"/>
    <w:rsid w:val="00FB1313"/>
    <w:rsid w:val="00FC495D"/>
    <w:rsid w:val="00FE59CF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9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5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curinova@gmail.com" TargetMode="External"/><Relationship Id="rId5" Type="http://schemas.openxmlformats.org/officeDocument/2006/relationships/hyperlink" Target="mailto:l.curi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Hromádková</dc:creator>
  <cp:lastModifiedBy>Jana Hromadkova</cp:lastModifiedBy>
  <cp:revision>3</cp:revision>
  <cp:lastPrinted>2016-06-23T14:59:00Z</cp:lastPrinted>
  <dcterms:created xsi:type="dcterms:W3CDTF">2017-07-11T15:08:00Z</dcterms:created>
  <dcterms:modified xsi:type="dcterms:W3CDTF">2017-07-11T15:08:00Z</dcterms:modified>
</cp:coreProperties>
</file>